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02F86" w14:textId="77777777" w:rsidR="001B1DAC" w:rsidRDefault="001B1DAC" w:rsidP="009E6E8D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30C1286" w14:textId="77777777" w:rsidR="001B1DAC" w:rsidRDefault="009E6E8D" w:rsidP="009E6E8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PHIẾU HỌC TẬP MÔN TIẾNG VIỆT</w:t>
      </w:r>
    </w:p>
    <w:p w14:paraId="312F9FA2" w14:textId="17B7B143" w:rsidR="001B1DAC" w:rsidRDefault="001001EE" w:rsidP="009E6E8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bookmarkStart w:id="0" w:name="_heading=h.30j0zll" w:colFirst="0" w:colLast="0"/>
      <w:bookmarkEnd w:id="0"/>
      <w:proofErr w:type="spellStart"/>
      <w:r>
        <w:rPr>
          <w:rFonts w:ascii="Times New Roman" w:hAnsi="Times New Roman"/>
          <w:sz w:val="28"/>
          <w:szCs w:val="28"/>
        </w:rPr>
        <w:t>Thứ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bookmarkStart w:id="1" w:name="_GoBack"/>
      <w:bookmarkEnd w:id="1"/>
      <w:proofErr w:type="spellEnd"/>
      <w:r w:rsidR="009E6E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E8D">
        <w:rPr>
          <w:rFonts w:ascii="Times New Roman" w:hAnsi="Times New Roman"/>
          <w:sz w:val="28"/>
          <w:szCs w:val="28"/>
        </w:rPr>
        <w:t>ngày</w:t>
      </w:r>
      <w:proofErr w:type="spellEnd"/>
      <w:r w:rsidR="009E6E8D">
        <w:rPr>
          <w:rFonts w:ascii="Times New Roman" w:hAnsi="Times New Roman"/>
          <w:sz w:val="28"/>
          <w:szCs w:val="28"/>
        </w:rPr>
        <w:t xml:space="preserve"> 30 </w:t>
      </w:r>
      <w:proofErr w:type="spellStart"/>
      <w:r w:rsidR="009E6E8D">
        <w:rPr>
          <w:rFonts w:ascii="Times New Roman" w:hAnsi="Times New Roman"/>
          <w:sz w:val="28"/>
          <w:szCs w:val="28"/>
        </w:rPr>
        <w:t>tháng</w:t>
      </w:r>
      <w:proofErr w:type="spellEnd"/>
      <w:r w:rsidR="009E6E8D">
        <w:rPr>
          <w:rFonts w:ascii="Times New Roman" w:hAnsi="Times New Roman"/>
          <w:sz w:val="28"/>
          <w:szCs w:val="28"/>
        </w:rPr>
        <w:t xml:space="preserve"> 9 </w:t>
      </w:r>
      <w:proofErr w:type="spellStart"/>
      <w:r w:rsidR="009E6E8D">
        <w:rPr>
          <w:rFonts w:ascii="Times New Roman" w:hAnsi="Times New Roman"/>
          <w:sz w:val="28"/>
          <w:szCs w:val="28"/>
        </w:rPr>
        <w:t>năm</w:t>
      </w:r>
      <w:proofErr w:type="spellEnd"/>
      <w:r w:rsidR="009E6E8D">
        <w:rPr>
          <w:rFonts w:ascii="Times New Roman" w:hAnsi="Times New Roman"/>
          <w:sz w:val="28"/>
          <w:szCs w:val="28"/>
        </w:rPr>
        <w:t xml:space="preserve"> 2021.</w:t>
      </w:r>
    </w:p>
    <w:p w14:paraId="0B0BD48F" w14:textId="77777777" w:rsidR="001B1DAC" w:rsidRDefault="009E6E8D" w:rsidP="009E6E8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Tiếng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Việt</w:t>
      </w:r>
      <w:proofErr w:type="spellEnd"/>
    </w:p>
    <w:p w14:paraId="5FE62918" w14:textId="77777777" w:rsidR="001B1DAC" w:rsidRDefault="009E6E8D" w:rsidP="009E6E8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4: </w:t>
      </w:r>
      <w:proofErr w:type="spellStart"/>
      <w:r>
        <w:rPr>
          <w:rFonts w:ascii="Times New Roman" w:hAnsi="Times New Roman"/>
          <w:b/>
          <w:sz w:val="28"/>
          <w:szCs w:val="28"/>
        </w:rPr>
        <w:t>Út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Tin</w:t>
      </w:r>
    </w:p>
    <w:p w14:paraId="1BC371EF" w14:textId="083D4407" w:rsidR="001B1DAC" w:rsidRDefault="009E6E8D" w:rsidP="009E6E8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Nghe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b/>
          <w:sz w:val="28"/>
          <w:szCs w:val="28"/>
        </w:rPr>
        <w:t>kể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Thử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tài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</w:rPr>
        <w:t>Tiết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4)</w:t>
      </w:r>
    </w:p>
    <w:p w14:paraId="316774EB" w14:textId="77777777" w:rsidR="009E6E8D" w:rsidRDefault="009E6E8D" w:rsidP="009E6E8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F6AD19" w14:textId="77777777" w:rsidR="001B1DAC" w:rsidRDefault="009E6E8D" w:rsidP="009E6E8D">
      <w:pPr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I. YÊU CẦU HỌC SINH CẦN ĐẠT:</w:t>
      </w:r>
    </w:p>
    <w:p w14:paraId="1037A278" w14:textId="77777777" w:rsidR="009E6E8D" w:rsidRDefault="009E6E8D" w:rsidP="009E6E8D">
      <w:pPr>
        <w:tabs>
          <w:tab w:val="left" w:pos="642"/>
        </w:tabs>
        <w:spacing w:line="276" w:lineRule="auto"/>
        <w:ind w:right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</w:rPr>
        <w:t>Kiến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thức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14:paraId="195B78AB" w14:textId="564E2D95" w:rsidR="001B1DAC" w:rsidRDefault="009E6E8D" w:rsidP="009E6E8D">
      <w:pPr>
        <w:tabs>
          <w:tab w:val="left" w:pos="642"/>
        </w:tabs>
        <w:spacing w:line="276" w:lineRule="auto"/>
        <w:ind w:right="60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Nói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nêu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phỏng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đoán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/>
          <w:sz w:val="28"/>
          <w:szCs w:val="28"/>
        </w:rPr>
        <w:t>tên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tranh</w:t>
      </w:r>
      <w:proofErr w:type="spellEnd"/>
      <w:r>
        <w:rPr>
          <w:rFonts w:ascii="Times New Roman" w:hAnsi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/>
          <w:sz w:val="28"/>
          <w:szCs w:val="28"/>
        </w:rPr>
        <w:t>hoạ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14:paraId="276EEFE8" w14:textId="77777777" w:rsidR="009E6E8D" w:rsidRDefault="009E6E8D" w:rsidP="009E6E8D">
      <w:pPr>
        <w:tabs>
          <w:tab w:val="left" w:pos="640"/>
        </w:tabs>
        <w:spacing w:line="276" w:lineRule="auto"/>
        <w:ind w:right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lực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6530F0C4" w14:textId="6EDCCB44" w:rsidR="001B1DAC" w:rsidRDefault="009E6E8D" w:rsidP="009E6E8D">
      <w:pPr>
        <w:tabs>
          <w:tab w:val="left" w:pos="640"/>
        </w:tabs>
        <w:spacing w:line="276" w:lineRule="auto"/>
        <w:ind w:right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chuyện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Thử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giọng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1917555" w14:textId="77777777" w:rsidR="001B1DAC" w:rsidRDefault="001B1DAC" w:rsidP="009E6E8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44F0775" w14:textId="77777777" w:rsidR="001B1DAC" w:rsidRDefault="009E6E8D" w:rsidP="009E6E8D">
      <w:pPr>
        <w:tabs>
          <w:tab w:val="left" w:pos="707"/>
        </w:tabs>
        <w:spacing w:line="276" w:lineRule="auto"/>
        <w:ind w:left="-42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  <w:u w:val="single"/>
        </w:rPr>
        <w:t>II. CÁC HOẠT ĐỘNG:</w:t>
      </w:r>
    </w:p>
    <w:p w14:paraId="46DDFB94" w14:textId="77777777" w:rsidR="001B1DAC" w:rsidRDefault="009E6E8D" w:rsidP="009E6E8D">
      <w:pPr>
        <w:tabs>
          <w:tab w:val="left" w:pos="707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1: </w:t>
      </w:r>
      <w:proofErr w:type="spellStart"/>
      <w:r>
        <w:rPr>
          <w:rFonts w:ascii="Times New Roman" w:hAnsi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xem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clip </w:t>
      </w: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dạy</w:t>
      </w:r>
      <w:proofErr w:type="spellEnd"/>
    </w:p>
    <w:p w14:paraId="4D094211" w14:textId="77777777" w:rsidR="001B1DAC" w:rsidRDefault="009E6E8D" w:rsidP="009E6E8D">
      <w:pPr>
        <w:spacing w:line="276" w:lineRule="auto"/>
        <w:jc w:val="both"/>
        <w:rPr>
          <w:rFonts w:ascii="Times New Roman" w:hAnsi="Times New Roman"/>
          <w:b/>
          <w:color w:val="0000FF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xem</w:t>
      </w:r>
      <w:proofErr w:type="spellEnd"/>
      <w:r>
        <w:rPr>
          <w:rFonts w:ascii="Times New Roman" w:hAnsi="Times New Roman"/>
          <w:sz w:val="28"/>
          <w:szCs w:val="28"/>
        </w:rPr>
        <w:t xml:space="preserve"> clip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môn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4: </w:t>
      </w:r>
      <w:proofErr w:type="spellStart"/>
      <w:r>
        <w:rPr>
          <w:rFonts w:ascii="Times New Roman" w:hAnsi="Times New Roman"/>
          <w:sz w:val="28"/>
          <w:szCs w:val="28"/>
        </w:rPr>
        <w:t>Út</w:t>
      </w:r>
      <w:proofErr w:type="spellEnd"/>
      <w:r>
        <w:rPr>
          <w:rFonts w:ascii="Times New Roman" w:hAnsi="Times New Roman"/>
          <w:sz w:val="28"/>
          <w:szCs w:val="28"/>
        </w:rPr>
        <w:t xml:space="preserve"> Tin – </w:t>
      </w:r>
      <w:proofErr w:type="spellStart"/>
      <w:r>
        <w:rPr>
          <w:rFonts w:ascii="Times New Roman" w:hAnsi="Times New Roman"/>
          <w:sz w:val="28"/>
          <w:szCs w:val="28"/>
        </w:rPr>
        <w:t>Nghe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kể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Thử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tài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Tiết</w:t>
      </w:r>
      <w:proofErr w:type="spellEnd"/>
      <w:r>
        <w:rPr>
          <w:rFonts w:ascii="Times New Roman" w:hAnsi="Times New Roman"/>
          <w:sz w:val="28"/>
          <w:szCs w:val="28"/>
        </w:rPr>
        <w:t xml:space="preserve"> 4) qua </w:t>
      </w:r>
      <w:proofErr w:type="spellStart"/>
      <w:r>
        <w:rPr>
          <w:rFonts w:ascii="Times New Roman" w:hAnsi="Times New Roman"/>
          <w:sz w:val="28"/>
          <w:szCs w:val="28"/>
        </w:rPr>
        <w:t>đường</w:t>
      </w:r>
      <w:proofErr w:type="spellEnd"/>
      <w:r>
        <w:rPr>
          <w:rFonts w:ascii="Times New Roman" w:hAnsi="Times New Roman"/>
          <w:sz w:val="28"/>
          <w:szCs w:val="28"/>
        </w:rPr>
        <w:t xml:space="preserve"> link: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0"/>
        <w:tblW w:w="99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52"/>
      </w:tblGrid>
      <w:tr w:rsidR="001B1DAC" w14:paraId="4C1B24D8" w14:textId="77777777" w:rsidTr="009E6E8D">
        <w:trPr>
          <w:trHeight w:val="783"/>
        </w:trPr>
        <w:tc>
          <w:tcPr>
            <w:tcW w:w="99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87631" w14:textId="77777777" w:rsidR="001B1DAC" w:rsidRDefault="009E6E8D" w:rsidP="009E6E8D">
            <w:pPr>
              <w:spacing w:line="276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https://drive.google.com/file/d/1HSYM_yaOI_FY5K7SJ143slysPGlRKxgS/view?usp=sharing</w:t>
            </w:r>
          </w:p>
        </w:tc>
      </w:tr>
    </w:tbl>
    <w:p w14:paraId="081DC0CA" w14:textId="77777777" w:rsidR="001B1DAC" w:rsidRDefault="001B1DAC" w:rsidP="009E6E8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7879BB67" w14:textId="28B8D34F" w:rsidR="001B1DAC" w:rsidRDefault="009E6E8D" w:rsidP="009E6E8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2: </w:t>
      </w:r>
      <w:proofErr w:type="spellStart"/>
      <w:r>
        <w:rPr>
          <w:rFonts w:ascii="Times New Roman" w:hAnsi="Times New Roman"/>
          <w:sz w:val="28"/>
          <w:szCs w:val="28"/>
        </w:rPr>
        <w:t>Kể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đoạn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chuyện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gợi</w:t>
      </w:r>
      <w:proofErr w:type="spellEnd"/>
      <w:r>
        <w:rPr>
          <w:rFonts w:ascii="Times New Roman" w:hAnsi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sz w:val="28"/>
          <w:szCs w:val="28"/>
        </w:rPr>
        <w:t>dưới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tranh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71175D32" w14:textId="77777777" w:rsidR="001B1DAC" w:rsidRDefault="009E6E8D" w:rsidP="009E6E8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drawing>
          <wp:inline distT="0" distB="0" distL="0" distR="0" wp14:anchorId="3D4CDC2D" wp14:editId="634B3B73">
            <wp:extent cx="5495925" cy="3924300"/>
            <wp:effectExtent l="0" t="0" r="9525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1664" cy="3928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5F2DE4" w14:textId="77777777" w:rsidR="001B1DAC" w:rsidRDefault="009E6E8D" w:rsidP="009E6E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HS </w:t>
      </w:r>
      <w:proofErr w:type="spellStart"/>
      <w:r>
        <w:rPr>
          <w:rFonts w:ascii="Times New Roman" w:hAnsi="Times New Roman"/>
          <w:sz w:val="28"/>
          <w:szCs w:val="28"/>
        </w:rPr>
        <w:t>kể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đoạn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chuyện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tranh</w:t>
      </w:r>
      <w:proofErr w:type="spellEnd"/>
      <w:r>
        <w:rPr>
          <w:rFonts w:ascii="Times New Roman" w:hAnsi="Times New Roman"/>
          <w:sz w:val="28"/>
          <w:szCs w:val="28"/>
        </w:rPr>
        <w:t>. (</w:t>
      </w:r>
      <w:proofErr w:type="spellStart"/>
      <w:r>
        <w:rPr>
          <w:rFonts w:ascii="Times New Roman" w:hAnsi="Times New Roman"/>
          <w:sz w:val="28"/>
          <w:szCs w:val="28"/>
        </w:rPr>
        <w:t>Kể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miệng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giọng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diễn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vật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66705EDD" w14:textId="77777777" w:rsidR="001B1DAC" w:rsidRDefault="009E6E8D" w:rsidP="009E6E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Gợi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ý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tranh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7FF438B8" w14:textId="77777777" w:rsidR="001B1DAC" w:rsidRDefault="009E6E8D" w:rsidP="009E6E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Tranh</w:t>
      </w:r>
      <w:proofErr w:type="spellEnd"/>
      <w:r>
        <w:rPr>
          <w:rFonts w:ascii="Times New Roman" w:hAnsi="Times New Roman"/>
          <w:sz w:val="28"/>
          <w:szCs w:val="28"/>
        </w:rPr>
        <w:t xml:space="preserve"> 1: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vua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cậu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thừng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730F563" w14:textId="77777777" w:rsidR="001B1DAC" w:rsidRDefault="009E6E8D" w:rsidP="009E6E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Tranh</w:t>
      </w:r>
      <w:proofErr w:type="spellEnd"/>
      <w:r>
        <w:rPr>
          <w:rFonts w:ascii="Times New Roman" w:hAnsi="Times New Roman"/>
          <w:sz w:val="28"/>
          <w:szCs w:val="28"/>
        </w:rPr>
        <w:t xml:space="preserve"> 2: </w:t>
      </w:r>
      <w:proofErr w:type="spellStart"/>
      <w:r>
        <w:rPr>
          <w:rFonts w:ascii="Times New Roman" w:hAnsi="Times New Roman"/>
          <w:sz w:val="28"/>
          <w:szCs w:val="28"/>
        </w:rPr>
        <w:t>Cậu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đặt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chiếc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mâm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phơi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rồi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đốt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C42AB43" w14:textId="77777777" w:rsidR="001B1DAC" w:rsidRDefault="009E6E8D" w:rsidP="009E6E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Tranh</w:t>
      </w:r>
      <w:proofErr w:type="spellEnd"/>
      <w:r>
        <w:rPr>
          <w:rFonts w:ascii="Times New Roman" w:hAnsi="Times New Roman"/>
          <w:sz w:val="28"/>
          <w:szCs w:val="28"/>
        </w:rPr>
        <w:t xml:space="preserve"> 3: </w:t>
      </w:r>
      <w:proofErr w:type="spellStart"/>
      <w:r>
        <w:rPr>
          <w:rFonts w:ascii="Times New Roman" w:hAnsi="Times New Roman"/>
          <w:sz w:val="28"/>
          <w:szCs w:val="28"/>
        </w:rPr>
        <w:t>Cậu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sừng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kĩ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4B0EA13" w14:textId="77777777" w:rsidR="001B1DAC" w:rsidRDefault="009E6E8D" w:rsidP="009E6E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Tranh</w:t>
      </w:r>
      <w:proofErr w:type="spellEnd"/>
      <w:r>
        <w:rPr>
          <w:rFonts w:ascii="Times New Roman" w:hAnsi="Times New Roman"/>
          <w:sz w:val="28"/>
          <w:szCs w:val="28"/>
        </w:rPr>
        <w:t xml:space="preserve"> 4: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vua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truyền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cậu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nuôi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tài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210D8B5" w14:textId="77777777" w:rsidR="001B1DAC" w:rsidRDefault="001B1DAC" w:rsidP="009E6E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1B5670B2" w14:textId="1FF31255" w:rsidR="001B1DAC" w:rsidRDefault="009E6E8D" w:rsidP="009E6E8D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3:  </w:t>
      </w:r>
      <w:proofErr w:type="spellStart"/>
      <w:r>
        <w:rPr>
          <w:rFonts w:ascii="Times New Roman" w:hAnsi="Times New Roman"/>
          <w:b/>
          <w:sz w:val="28"/>
          <w:szCs w:val="28"/>
        </w:rPr>
        <w:t>Kể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lại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toàn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bộ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chuyện</w:t>
      </w:r>
      <w:proofErr w:type="spellEnd"/>
    </w:p>
    <w:p w14:paraId="5E2E2771" w14:textId="77777777" w:rsidR="001B1DAC" w:rsidRDefault="009E6E8D" w:rsidP="009E6E8D">
      <w:pPr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đóng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chuyện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BABFE88" w14:textId="77777777" w:rsidR="001B1DAC" w:rsidRDefault="001B1DAC" w:rsidP="009E6E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508C7CE5" w14:textId="77777777" w:rsidR="001B1DAC" w:rsidRDefault="001B1DAC" w:rsidP="009E6E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bookmarkStart w:id="3" w:name="_heading=h.anbfivd578if" w:colFirst="0" w:colLast="0"/>
      <w:bookmarkEnd w:id="3"/>
    </w:p>
    <w:sectPr w:rsidR="001B1DAC">
      <w:pgSz w:w="11906" w:h="16838"/>
      <w:pgMar w:top="426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AC"/>
    <w:rsid w:val="001001EE"/>
    <w:rsid w:val="001B1DAC"/>
    <w:rsid w:val="009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EA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5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A8B"/>
    <w:rPr>
      <w:rFonts w:ascii="VNI-Times" w:eastAsia="Times New Roman" w:hAnsi="VNI-Times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2D5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A8B"/>
    <w:rPr>
      <w:rFonts w:ascii="VNI-Times" w:eastAsia="Times New Roman" w:hAnsi="VNI-Times" w:cs="Times New Roman"/>
      <w:sz w:val="26"/>
    </w:rPr>
  </w:style>
  <w:style w:type="paragraph" w:styleId="ListParagraph">
    <w:name w:val="List Paragraph"/>
    <w:basedOn w:val="Normal"/>
    <w:uiPriority w:val="99"/>
    <w:rsid w:val="002B455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73F89"/>
    <w:rPr>
      <w:color w:val="0000FF"/>
      <w:u w:val="single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5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A8B"/>
    <w:rPr>
      <w:rFonts w:ascii="VNI-Times" w:eastAsia="Times New Roman" w:hAnsi="VNI-Times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2D5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A8B"/>
    <w:rPr>
      <w:rFonts w:ascii="VNI-Times" w:eastAsia="Times New Roman" w:hAnsi="VNI-Times" w:cs="Times New Roman"/>
      <w:sz w:val="26"/>
    </w:rPr>
  </w:style>
  <w:style w:type="paragraph" w:styleId="ListParagraph">
    <w:name w:val="List Paragraph"/>
    <w:basedOn w:val="Normal"/>
    <w:uiPriority w:val="99"/>
    <w:rsid w:val="002B455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73F89"/>
    <w:rPr>
      <w:color w:val="0000FF"/>
      <w:u w:val="single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AqQVSOPBHnUv2pIACs1sIPX3oQ==">AMUW2mWHA/II22lz573OsuowjssduQFo5Gv50x/jBWfchZfcdbVo/T7b0O6oLxDu+fbtvp195JCR04tBBSYdyRsqEhBa3uwIgTCIHMuzCxPZAlQ640tDYE3N52G6G7QXq7/2LqqWkjIKvWi+JbtcaaIRD14msYzJNg==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CHIM SAU</cp:lastModifiedBy>
  <cp:revision>4</cp:revision>
  <dcterms:created xsi:type="dcterms:W3CDTF">2021-09-03T04:17:00Z</dcterms:created>
  <dcterms:modified xsi:type="dcterms:W3CDTF">2021-09-29T06:37:00Z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1033-11.2.0.9962</vt:lpwstr>
  </property>
</Properties>
</file>